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77777777" w:rsidR="003A52E4" w:rsidRDefault="004109F0" w:rsidP="004109F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00F3383A" w:rsidRPr="00703057">
        <w:rPr>
          <w:rFonts w:cs="Arial"/>
          <w:b/>
          <w:bCs/>
          <w:sz w:val="28"/>
          <w:szCs w:val="28"/>
        </w:rPr>
        <w:t xml:space="preserve"> </w:t>
      </w:r>
      <w:r w:rsidR="0035775C" w:rsidRPr="00703057">
        <w:rPr>
          <w:rFonts w:cs="Arial"/>
          <w:b/>
          <w:bCs/>
          <w:sz w:val="28"/>
          <w:szCs w:val="28"/>
        </w:rPr>
        <w:t>vedrørende kvalifikasjonskrav og avvisningsgrunner</w:t>
      </w:r>
    </w:p>
    <w:p w14:paraId="2BFB9DBF" w14:textId="77777777" w:rsidR="001F7AB6" w:rsidRDefault="001F7AB6" w:rsidP="004109F0">
      <w:pPr>
        <w:jc w:val="center"/>
        <w:rPr>
          <w:rFonts w:cs="Arial"/>
          <w:b/>
          <w:bCs/>
          <w:sz w:val="28"/>
          <w:szCs w:val="28"/>
        </w:rPr>
      </w:pPr>
    </w:p>
    <w:p w14:paraId="2BFB9DC0" w14:textId="77777777" w:rsidR="001F7AB6" w:rsidRPr="00703057" w:rsidRDefault="001F7AB6" w:rsidP="004109F0">
      <w:pPr>
        <w:jc w:val="center"/>
        <w:rPr>
          <w:rFonts w:cs="Arial"/>
          <w:b/>
          <w:bCs/>
          <w:sz w:val="28"/>
          <w:szCs w:val="28"/>
        </w:rPr>
      </w:pPr>
    </w:p>
    <w:p w14:paraId="2BFB9DC1" w14:textId="77777777" w:rsidR="00153685" w:rsidRPr="0071467C" w:rsidRDefault="00F3383A" w:rsidP="00F14C62">
      <w:pPr>
        <w:rPr>
          <w:rFonts w:cs="Arial"/>
          <w:sz w:val="24"/>
          <w:szCs w:val="24"/>
        </w:rPr>
      </w:pPr>
      <w:r w:rsidRPr="0071467C">
        <w:rPr>
          <w:rFonts w:cs="Arial"/>
          <w:bCs/>
          <w:sz w:val="24"/>
          <w:szCs w:val="24"/>
        </w:rPr>
        <w:t xml:space="preserve">Leverandøren skal </w:t>
      </w:r>
      <w:r w:rsidR="00153685" w:rsidRPr="0071467C">
        <w:rPr>
          <w:rFonts w:cs="Arial"/>
          <w:bCs/>
          <w:sz w:val="24"/>
          <w:szCs w:val="24"/>
        </w:rPr>
        <w:t xml:space="preserve">levere </w:t>
      </w:r>
      <w:r w:rsidRPr="0071467C">
        <w:rPr>
          <w:rFonts w:cs="Arial"/>
          <w:bCs/>
          <w:sz w:val="24"/>
          <w:szCs w:val="24"/>
        </w:rPr>
        <w:t xml:space="preserve">dette egenerklæringsskjemaet sammen med forespørselen om å delta i konkurransen eller tilbudet, som et foreløpig dokumentasjonsbevis for at han oppfyller kvalifikasjonskravene i konkurransen, og at </w:t>
      </w:r>
      <w:r w:rsidR="00333A75" w:rsidRPr="0071467C">
        <w:rPr>
          <w:rFonts w:cs="Arial"/>
          <w:bCs/>
          <w:sz w:val="24"/>
          <w:szCs w:val="24"/>
        </w:rPr>
        <w:t>det ikke foreligger grunner til avvisning. Før tildeling av kontrakt kan Statsbygg kreve at valgte leverandør leverer oppdaterte dokumentasjonsbevis, med mindre Statsbygg finner at egenerklæringen er tilstrekkelig som et endelig dokumentasjonsbevis.</w:t>
      </w:r>
      <w:r w:rsidR="00153685" w:rsidRPr="0071467C">
        <w:rPr>
          <w:rFonts w:cs="Arial"/>
          <w:sz w:val="24"/>
          <w:szCs w:val="24"/>
        </w:rPr>
        <w:t xml:space="preserve"> </w:t>
      </w:r>
    </w:p>
    <w:p w14:paraId="2BFB9DC2" w14:textId="77777777" w:rsidR="00153685" w:rsidRPr="0071467C" w:rsidRDefault="00153685" w:rsidP="00F14C62">
      <w:pPr>
        <w:rPr>
          <w:rFonts w:cs="Arial"/>
          <w:sz w:val="24"/>
          <w:szCs w:val="24"/>
        </w:rPr>
      </w:pPr>
    </w:p>
    <w:p w14:paraId="2BFB9DC3" w14:textId="77777777" w:rsidR="0031571F" w:rsidRPr="0071467C" w:rsidRDefault="00EF6211" w:rsidP="00F14C62">
      <w:pPr>
        <w:rPr>
          <w:rFonts w:cs="Arial"/>
          <w:bCs/>
          <w:sz w:val="24"/>
          <w:szCs w:val="24"/>
        </w:rPr>
      </w:pPr>
      <w:r w:rsidRPr="0071467C">
        <w:rPr>
          <w:rFonts w:cs="Arial"/>
          <w:bCs/>
          <w:sz w:val="24"/>
          <w:szCs w:val="24"/>
        </w:rPr>
        <w:t>*</w:t>
      </w:r>
      <w:r w:rsidR="00153685" w:rsidRPr="0071467C">
        <w:rPr>
          <w:rFonts w:cs="Arial"/>
          <w:bCs/>
          <w:sz w:val="24"/>
          <w:szCs w:val="24"/>
        </w:rPr>
        <w:t>Dersom leverandøren støtter seg på en annen leverandør for å bli kvalifisert, må også den</w:t>
      </w:r>
      <w:r w:rsidR="005579E2">
        <w:rPr>
          <w:rFonts w:cs="Arial"/>
          <w:bCs/>
          <w:sz w:val="24"/>
          <w:szCs w:val="24"/>
        </w:rPr>
        <w:t>ne fylle ut egenerklæring som</w:t>
      </w:r>
      <w:r w:rsidR="00153685" w:rsidRPr="0071467C">
        <w:rPr>
          <w:rFonts w:cs="Arial"/>
          <w:bCs/>
          <w:sz w:val="24"/>
          <w:szCs w:val="24"/>
        </w:rPr>
        <w:t xml:space="preserve"> foreløpig dokumentasjonsbevis for at han oppfyller </w:t>
      </w:r>
      <w:r w:rsidR="00153685" w:rsidRPr="0071467C">
        <w:rPr>
          <w:rFonts w:cs="Arial"/>
          <w:sz w:val="24"/>
          <w:szCs w:val="24"/>
        </w:rPr>
        <w:t>det aktuelle</w:t>
      </w:r>
      <w:r w:rsidR="00153685" w:rsidRPr="0071467C">
        <w:rPr>
          <w:rFonts w:cs="Arial"/>
          <w:bCs/>
          <w:sz w:val="24"/>
          <w:szCs w:val="24"/>
        </w:rPr>
        <w:t xml:space="preserve"> kvalifikasjonskravet i konkurransen, og at det ikke foreligger grunner til avvisning.</w:t>
      </w:r>
    </w:p>
    <w:p w14:paraId="2BFB9DC4" w14:textId="77777777" w:rsidR="00333A75" w:rsidRPr="0071467C" w:rsidRDefault="00333A75" w:rsidP="00F14C62">
      <w:pPr>
        <w:rPr>
          <w:rFonts w:cs="Arial"/>
          <w:bCs/>
          <w:sz w:val="24"/>
          <w:szCs w:val="24"/>
        </w:rPr>
      </w:pPr>
    </w:p>
    <w:tbl>
      <w:tblPr>
        <w:tblStyle w:val="Tabellrutenett"/>
        <w:tblW w:w="0" w:type="auto"/>
        <w:tblLook w:val="04A0" w:firstRow="1" w:lastRow="0" w:firstColumn="1" w:lastColumn="0" w:noHBand="0" w:noVBand="1"/>
      </w:tblPr>
      <w:tblGrid>
        <w:gridCol w:w="4928"/>
        <w:gridCol w:w="4426"/>
      </w:tblGrid>
      <w:tr w:rsidR="0031571F" w:rsidRPr="0071467C" w14:paraId="2BFB9DC8" w14:textId="77777777" w:rsidTr="00F511AA">
        <w:tc>
          <w:tcPr>
            <w:tcW w:w="4928" w:type="dxa"/>
            <w:shd w:val="clear" w:color="auto" w:fill="BFBFBF" w:themeFill="background1" w:themeFillShade="BF"/>
          </w:tcPr>
          <w:p w14:paraId="2BFB9DC5" w14:textId="77777777" w:rsidR="0031571F" w:rsidRPr="0071467C" w:rsidRDefault="0031571F" w:rsidP="00F039F9">
            <w:pPr>
              <w:rPr>
                <w:rFonts w:cs="Arial"/>
                <w:sz w:val="24"/>
                <w:szCs w:val="24"/>
              </w:rPr>
            </w:pPr>
            <w:r w:rsidRPr="0071467C">
              <w:rPr>
                <w:rFonts w:cs="Arial"/>
                <w:sz w:val="24"/>
                <w:szCs w:val="24"/>
              </w:rPr>
              <w:t>Navn på firma</w:t>
            </w:r>
          </w:p>
          <w:p w14:paraId="2BFB9DC6" w14:textId="77777777" w:rsidR="0031571F" w:rsidRPr="0071467C" w:rsidRDefault="0031571F" w:rsidP="00F039F9">
            <w:pPr>
              <w:rPr>
                <w:rFonts w:cs="Arial"/>
                <w:sz w:val="24"/>
                <w:szCs w:val="24"/>
              </w:rPr>
            </w:pPr>
          </w:p>
        </w:tc>
        <w:tc>
          <w:tcPr>
            <w:tcW w:w="4426" w:type="dxa"/>
          </w:tcPr>
          <w:p w14:paraId="2BFB9DC7" w14:textId="77777777" w:rsidR="0031571F" w:rsidRPr="0071467C" w:rsidRDefault="0031571F" w:rsidP="00F039F9">
            <w:pPr>
              <w:rPr>
                <w:rFonts w:cs="Arial"/>
                <w:sz w:val="24"/>
                <w:szCs w:val="24"/>
              </w:rPr>
            </w:pPr>
          </w:p>
        </w:tc>
      </w:tr>
      <w:tr w:rsidR="0031571F" w:rsidRPr="0071467C" w14:paraId="2BFB9DCC" w14:textId="77777777" w:rsidTr="00F511AA">
        <w:tc>
          <w:tcPr>
            <w:tcW w:w="4928" w:type="dxa"/>
            <w:shd w:val="clear" w:color="auto" w:fill="BFBFBF" w:themeFill="background1" w:themeFillShade="BF"/>
          </w:tcPr>
          <w:p w14:paraId="2BFB9DC9" w14:textId="77777777" w:rsidR="0031571F" w:rsidRPr="0071467C" w:rsidRDefault="0031571F" w:rsidP="00F039F9">
            <w:pPr>
              <w:rPr>
                <w:rFonts w:cs="Arial"/>
                <w:sz w:val="24"/>
                <w:szCs w:val="24"/>
              </w:rPr>
            </w:pPr>
            <w:r w:rsidRPr="0071467C">
              <w:rPr>
                <w:rFonts w:cs="Arial"/>
                <w:sz w:val="24"/>
                <w:szCs w:val="24"/>
              </w:rPr>
              <w:t>Organisasjonsnummer</w:t>
            </w:r>
          </w:p>
          <w:p w14:paraId="2BFB9DCA" w14:textId="77777777" w:rsidR="0031571F" w:rsidRPr="0071467C" w:rsidRDefault="0031571F" w:rsidP="00F039F9">
            <w:pPr>
              <w:rPr>
                <w:rFonts w:cs="Arial"/>
                <w:sz w:val="24"/>
                <w:szCs w:val="24"/>
              </w:rPr>
            </w:pPr>
          </w:p>
        </w:tc>
        <w:tc>
          <w:tcPr>
            <w:tcW w:w="4426" w:type="dxa"/>
          </w:tcPr>
          <w:p w14:paraId="2BFB9DCB" w14:textId="77777777" w:rsidR="0031571F" w:rsidRPr="0071467C" w:rsidRDefault="0031571F" w:rsidP="00F039F9">
            <w:pPr>
              <w:rPr>
                <w:rFonts w:cs="Arial"/>
                <w:sz w:val="24"/>
                <w:szCs w:val="24"/>
              </w:rPr>
            </w:pPr>
          </w:p>
        </w:tc>
      </w:tr>
      <w:tr w:rsidR="0031571F" w:rsidRPr="0071467C" w14:paraId="2BFB9DCF" w14:textId="77777777" w:rsidTr="00F511AA">
        <w:tc>
          <w:tcPr>
            <w:tcW w:w="4928" w:type="dxa"/>
            <w:shd w:val="clear" w:color="auto" w:fill="BFBFBF" w:themeFill="background1" w:themeFillShade="BF"/>
          </w:tcPr>
          <w:p w14:paraId="2BFB9DCD" w14:textId="77777777" w:rsidR="0031571F" w:rsidRPr="0071467C" w:rsidRDefault="0031571F" w:rsidP="00F039F9">
            <w:pPr>
              <w:rPr>
                <w:rFonts w:cs="Arial"/>
                <w:sz w:val="24"/>
                <w:szCs w:val="24"/>
              </w:rPr>
            </w:pPr>
            <w:r w:rsidRPr="0071467C">
              <w:rPr>
                <w:rFonts w:cs="Arial"/>
                <w:sz w:val="24"/>
                <w:szCs w:val="24"/>
              </w:rPr>
              <w:t>Signatur fra vedkommende med fullmakt til å signere for firma</w:t>
            </w:r>
          </w:p>
        </w:tc>
        <w:tc>
          <w:tcPr>
            <w:tcW w:w="4426" w:type="dxa"/>
          </w:tcPr>
          <w:p w14:paraId="2BFB9DCE" w14:textId="77777777" w:rsidR="0031571F" w:rsidRPr="0071467C" w:rsidRDefault="0031571F" w:rsidP="00F039F9">
            <w:pPr>
              <w:rPr>
                <w:rFonts w:cs="Arial"/>
                <w:sz w:val="24"/>
                <w:szCs w:val="24"/>
              </w:rPr>
            </w:pPr>
          </w:p>
        </w:tc>
      </w:tr>
      <w:tr w:rsidR="0031571F" w:rsidRPr="0071467C" w14:paraId="2BFB9DD3" w14:textId="77777777" w:rsidTr="00F511AA">
        <w:tc>
          <w:tcPr>
            <w:tcW w:w="4928" w:type="dxa"/>
            <w:shd w:val="clear" w:color="auto" w:fill="BFBFBF" w:themeFill="background1" w:themeFillShade="BF"/>
          </w:tcPr>
          <w:p w14:paraId="2BFB9DD0" w14:textId="77777777" w:rsidR="0031571F" w:rsidRPr="0071467C" w:rsidRDefault="0031571F" w:rsidP="00F039F9">
            <w:pPr>
              <w:rPr>
                <w:rFonts w:cs="Arial"/>
                <w:sz w:val="24"/>
                <w:szCs w:val="24"/>
              </w:rPr>
            </w:pPr>
            <w:r w:rsidRPr="0071467C">
              <w:rPr>
                <w:rFonts w:cs="Arial"/>
                <w:sz w:val="24"/>
                <w:szCs w:val="24"/>
              </w:rPr>
              <w:t>Dato</w:t>
            </w:r>
          </w:p>
          <w:p w14:paraId="2BFB9DD1" w14:textId="77777777" w:rsidR="0031571F" w:rsidRPr="0071467C" w:rsidRDefault="0031571F" w:rsidP="00F039F9">
            <w:pPr>
              <w:rPr>
                <w:rFonts w:cs="Arial"/>
                <w:sz w:val="24"/>
                <w:szCs w:val="24"/>
              </w:rPr>
            </w:pPr>
          </w:p>
        </w:tc>
        <w:tc>
          <w:tcPr>
            <w:tcW w:w="4426" w:type="dxa"/>
          </w:tcPr>
          <w:p w14:paraId="2BFB9DD2" w14:textId="77777777" w:rsidR="0031571F" w:rsidRPr="0071467C" w:rsidRDefault="0031571F" w:rsidP="00F039F9">
            <w:pPr>
              <w:rPr>
                <w:rFonts w:cs="Arial"/>
                <w:sz w:val="24"/>
                <w:szCs w:val="24"/>
              </w:rPr>
            </w:pPr>
          </w:p>
        </w:tc>
      </w:tr>
    </w:tbl>
    <w:p w14:paraId="2BFB9DD4" w14:textId="77777777" w:rsidR="0031571F" w:rsidRPr="0071467C" w:rsidRDefault="0031571F" w:rsidP="00F14C62">
      <w:pPr>
        <w:rPr>
          <w:rFonts w:cs="Arial"/>
          <w:b/>
          <w:sz w:val="24"/>
          <w:szCs w:val="24"/>
        </w:rPr>
      </w:pPr>
    </w:p>
    <w:p w14:paraId="2BFB9DD5" w14:textId="77777777" w:rsidR="00B904EC" w:rsidRPr="0071467C" w:rsidRDefault="00826D78" w:rsidP="00F14C62">
      <w:pPr>
        <w:rPr>
          <w:rFonts w:cs="Arial"/>
          <w:sz w:val="24"/>
          <w:szCs w:val="24"/>
        </w:rPr>
      </w:pPr>
      <w:r w:rsidRPr="0071467C">
        <w:rPr>
          <w:rFonts w:cs="Arial"/>
          <w:bCs/>
          <w:sz w:val="24"/>
          <w:szCs w:val="24"/>
        </w:rPr>
        <w:t xml:space="preserve">Vi bekrefter med dette </w:t>
      </w:r>
      <w:r w:rsidRPr="0071467C">
        <w:rPr>
          <w:rFonts w:cs="Arial"/>
          <w:sz w:val="24"/>
          <w:szCs w:val="24"/>
        </w:rPr>
        <w:t xml:space="preserve">egenerklæringsskjemaet </w:t>
      </w:r>
      <w:r w:rsidR="00B904EC" w:rsidRPr="0071467C">
        <w:rPr>
          <w:rFonts w:cs="Arial"/>
          <w:sz w:val="24"/>
          <w:szCs w:val="24"/>
        </w:rPr>
        <w:t xml:space="preserve">følgende: </w:t>
      </w:r>
    </w:p>
    <w:p w14:paraId="2BFB9DD6" w14:textId="77777777" w:rsidR="00B904EC" w:rsidRPr="0071467C" w:rsidRDefault="00B904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DA" w14:textId="77777777" w:rsidTr="00812BEC">
        <w:tc>
          <w:tcPr>
            <w:tcW w:w="5812" w:type="dxa"/>
            <w:shd w:val="clear" w:color="auto" w:fill="BFBFBF" w:themeFill="background1" w:themeFillShade="BF"/>
          </w:tcPr>
          <w:p w14:paraId="2BFB9DD7" w14:textId="77777777" w:rsidR="00812BEC" w:rsidRPr="0071467C" w:rsidRDefault="00812BEC" w:rsidP="00812BEC">
            <w:pPr>
              <w:rPr>
                <w:rFonts w:cs="Arial"/>
                <w:sz w:val="24"/>
                <w:szCs w:val="24"/>
              </w:rPr>
            </w:pPr>
            <w:r w:rsidRPr="0071467C">
              <w:rPr>
                <w:rFonts w:cs="Arial"/>
                <w:sz w:val="24"/>
                <w:szCs w:val="24"/>
              </w:rPr>
              <w:t>Vi oppfyller kvalifikasjonskravene i tilbudsinvitasjonens punkt 4.2 som omhandler følgende</w:t>
            </w:r>
            <w:r w:rsidR="00153685" w:rsidRPr="0071467C">
              <w:rPr>
                <w:rFonts w:cs="Arial"/>
                <w:sz w:val="24"/>
                <w:szCs w:val="24"/>
              </w:rPr>
              <w:t>, og kan dokumentere dette slik det fremgår av nevnte punkt</w:t>
            </w:r>
            <w:r w:rsidR="00F06F7B" w:rsidRPr="0071467C">
              <w:rPr>
                <w:rFonts w:cs="Arial"/>
                <w:sz w:val="24"/>
                <w:szCs w:val="24"/>
              </w:rPr>
              <w:t xml:space="preserve"> (Fylles ikke ut i begrensede konkurranser.)</w:t>
            </w:r>
            <w:r w:rsidRPr="0071467C">
              <w:rPr>
                <w:rFonts w:cs="Arial"/>
                <w:sz w:val="24"/>
                <w:szCs w:val="24"/>
              </w:rPr>
              <w:t>:</w:t>
            </w:r>
          </w:p>
          <w:p w14:paraId="2BFB9DD8" w14:textId="77777777" w:rsidR="00812BEC" w:rsidRPr="0071467C" w:rsidRDefault="00812BEC" w:rsidP="00F14C62">
            <w:pPr>
              <w:jc w:val="center"/>
              <w:rPr>
                <w:rFonts w:cs="Arial"/>
                <w:sz w:val="24"/>
                <w:szCs w:val="24"/>
              </w:rPr>
            </w:pPr>
          </w:p>
        </w:tc>
        <w:tc>
          <w:tcPr>
            <w:tcW w:w="3686" w:type="dxa"/>
            <w:shd w:val="clear" w:color="auto" w:fill="BFBFBF" w:themeFill="background1" w:themeFillShade="BF"/>
          </w:tcPr>
          <w:p w14:paraId="2BFB9DD9" w14:textId="77777777" w:rsidR="00812BEC" w:rsidRPr="0071467C" w:rsidRDefault="00812BEC" w:rsidP="00F14C62">
            <w:pPr>
              <w:jc w:val="center"/>
              <w:rPr>
                <w:rFonts w:cs="Arial"/>
                <w:sz w:val="24"/>
                <w:szCs w:val="24"/>
              </w:rPr>
            </w:pPr>
            <w:r w:rsidRPr="0071467C">
              <w:rPr>
                <w:rFonts w:cs="Arial"/>
                <w:sz w:val="24"/>
                <w:szCs w:val="24"/>
              </w:rPr>
              <w:t>Ja/Nei</w:t>
            </w:r>
          </w:p>
        </w:tc>
      </w:tr>
      <w:tr w:rsidR="00812BEC" w:rsidRPr="0071467C" w14:paraId="2BFB9DDE" w14:textId="77777777" w:rsidTr="00812BEC">
        <w:trPr>
          <w:trHeight w:val="240"/>
        </w:trPr>
        <w:tc>
          <w:tcPr>
            <w:tcW w:w="5812" w:type="dxa"/>
          </w:tcPr>
          <w:p w14:paraId="2BFB9DDB" w14:textId="77777777" w:rsidR="00812BEC" w:rsidRPr="0071467C" w:rsidRDefault="00812BEC" w:rsidP="00F039F9">
            <w:pPr>
              <w:rPr>
                <w:rFonts w:cs="Arial"/>
                <w:sz w:val="24"/>
                <w:szCs w:val="24"/>
              </w:rPr>
            </w:pPr>
            <w:r w:rsidRPr="0071467C">
              <w:rPr>
                <w:rFonts w:cs="Arial"/>
                <w:sz w:val="24"/>
                <w:szCs w:val="24"/>
              </w:rPr>
              <w:t>Organisatorisk og juridisk stilling</w:t>
            </w:r>
          </w:p>
          <w:p w14:paraId="2BFB9DDC" w14:textId="77777777" w:rsidR="00812BEC" w:rsidRPr="0071467C" w:rsidRDefault="00812BEC" w:rsidP="00F039F9">
            <w:pPr>
              <w:rPr>
                <w:rFonts w:cs="Arial"/>
                <w:sz w:val="24"/>
                <w:szCs w:val="24"/>
              </w:rPr>
            </w:pPr>
          </w:p>
        </w:tc>
        <w:tc>
          <w:tcPr>
            <w:tcW w:w="3686" w:type="dxa"/>
          </w:tcPr>
          <w:p w14:paraId="2BFB9DDD" w14:textId="77777777" w:rsidR="00812BEC" w:rsidRPr="0071467C" w:rsidRDefault="00812BEC" w:rsidP="00F039F9">
            <w:pPr>
              <w:rPr>
                <w:rFonts w:cs="Arial"/>
                <w:sz w:val="24"/>
                <w:szCs w:val="24"/>
              </w:rPr>
            </w:pPr>
          </w:p>
        </w:tc>
      </w:tr>
      <w:tr w:rsidR="00812BEC" w:rsidRPr="0071467C" w14:paraId="2BFB9DE2" w14:textId="77777777" w:rsidTr="00812BEC">
        <w:trPr>
          <w:trHeight w:val="240"/>
        </w:trPr>
        <w:tc>
          <w:tcPr>
            <w:tcW w:w="5812" w:type="dxa"/>
          </w:tcPr>
          <w:p w14:paraId="2BFB9DDF" w14:textId="77777777" w:rsidR="00812BEC" w:rsidRPr="0071467C" w:rsidRDefault="00812BEC" w:rsidP="00F039F9">
            <w:pPr>
              <w:rPr>
                <w:rFonts w:cs="Arial"/>
                <w:sz w:val="24"/>
                <w:szCs w:val="24"/>
              </w:rPr>
            </w:pPr>
            <w:r w:rsidRPr="0071467C">
              <w:rPr>
                <w:rFonts w:cs="Arial"/>
                <w:sz w:val="24"/>
                <w:szCs w:val="24"/>
              </w:rPr>
              <w:t xml:space="preserve">Økonomisk og finansiell kapasitet </w:t>
            </w:r>
          </w:p>
          <w:p w14:paraId="2BFB9DE0" w14:textId="77777777" w:rsidR="00812BEC" w:rsidRPr="0071467C" w:rsidRDefault="00812BEC">
            <w:pPr>
              <w:rPr>
                <w:rFonts w:cs="Arial"/>
                <w:sz w:val="24"/>
                <w:szCs w:val="24"/>
              </w:rPr>
            </w:pPr>
          </w:p>
        </w:tc>
        <w:tc>
          <w:tcPr>
            <w:tcW w:w="3686" w:type="dxa"/>
          </w:tcPr>
          <w:p w14:paraId="2BFB9DE1" w14:textId="77777777" w:rsidR="00812BEC" w:rsidRPr="0071467C" w:rsidRDefault="00812BEC" w:rsidP="00F039F9">
            <w:pPr>
              <w:rPr>
                <w:rFonts w:cs="Arial"/>
                <w:sz w:val="24"/>
                <w:szCs w:val="24"/>
              </w:rPr>
            </w:pPr>
          </w:p>
        </w:tc>
      </w:tr>
      <w:tr w:rsidR="00812BEC" w:rsidRPr="0071467C" w14:paraId="2BFB9DE6" w14:textId="77777777" w:rsidTr="00812BEC">
        <w:trPr>
          <w:trHeight w:val="240"/>
        </w:trPr>
        <w:tc>
          <w:tcPr>
            <w:tcW w:w="5812" w:type="dxa"/>
          </w:tcPr>
          <w:p w14:paraId="2BFB9DE3" w14:textId="77777777" w:rsidR="00812BEC" w:rsidRPr="0071467C" w:rsidRDefault="00812BEC" w:rsidP="00F039F9">
            <w:pPr>
              <w:rPr>
                <w:rFonts w:cs="Arial"/>
                <w:sz w:val="24"/>
                <w:szCs w:val="24"/>
              </w:rPr>
            </w:pPr>
            <w:r w:rsidRPr="0071467C">
              <w:rPr>
                <w:rFonts w:cs="Arial"/>
                <w:sz w:val="24"/>
                <w:szCs w:val="24"/>
              </w:rPr>
              <w:t>Tekniske og faglige kvalifikasjoner</w:t>
            </w:r>
          </w:p>
          <w:p w14:paraId="2BFB9DE4" w14:textId="77777777" w:rsidR="00812BEC" w:rsidRPr="0071467C" w:rsidRDefault="00812BEC" w:rsidP="00F039F9">
            <w:pPr>
              <w:rPr>
                <w:rFonts w:cs="Arial"/>
                <w:sz w:val="24"/>
                <w:szCs w:val="24"/>
              </w:rPr>
            </w:pPr>
          </w:p>
        </w:tc>
        <w:tc>
          <w:tcPr>
            <w:tcW w:w="3686" w:type="dxa"/>
          </w:tcPr>
          <w:p w14:paraId="2BFB9DE5" w14:textId="77777777" w:rsidR="00812BEC" w:rsidRPr="0071467C" w:rsidRDefault="00812BEC" w:rsidP="00F039F9">
            <w:pPr>
              <w:rPr>
                <w:rFonts w:cs="Arial"/>
                <w:sz w:val="24"/>
                <w:szCs w:val="24"/>
              </w:rPr>
            </w:pPr>
          </w:p>
        </w:tc>
      </w:tr>
    </w:tbl>
    <w:p w14:paraId="2BFB9DE7" w14:textId="77777777" w:rsidR="00B904EC" w:rsidRPr="0071467C" w:rsidRDefault="00B904EC">
      <w:pPr>
        <w:jc w:val="center"/>
        <w:rPr>
          <w:rFonts w:cs="Arial"/>
          <w:sz w:val="24"/>
          <w:szCs w:val="24"/>
        </w:rPr>
      </w:pPr>
    </w:p>
    <w:p w14:paraId="2BFB9DE8" w14:textId="77777777" w:rsidR="00812BEC" w:rsidRPr="0071467C" w:rsidRDefault="00812B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EB" w14:textId="77777777" w:rsidTr="00B91A16">
        <w:tc>
          <w:tcPr>
            <w:tcW w:w="5812" w:type="dxa"/>
            <w:shd w:val="clear" w:color="auto" w:fill="BFBFBF" w:themeFill="background1" w:themeFillShade="BF"/>
          </w:tcPr>
          <w:p w14:paraId="2BFB9DE9" w14:textId="77777777" w:rsidR="00812BEC" w:rsidRPr="0071467C" w:rsidRDefault="00812BEC" w:rsidP="00812BEC">
            <w:pPr>
              <w:rPr>
                <w:rFonts w:cs="Arial"/>
                <w:sz w:val="24"/>
                <w:szCs w:val="24"/>
              </w:rPr>
            </w:pPr>
            <w:r w:rsidRPr="0071467C">
              <w:rPr>
                <w:rFonts w:cs="Arial"/>
                <w:sz w:val="24"/>
                <w:szCs w:val="24"/>
              </w:rPr>
              <w:t xml:space="preserve">Vi bekrefter at vi kan levere en felles attest for skatt (skatt, forskuddstrekk, påleggstrekk, arbeidsgiveravgift) og merverdiavgift (Skatteattest) som ikke er eldre enn 6 </w:t>
            </w:r>
            <w:proofErr w:type="spellStart"/>
            <w:r w:rsidRPr="0071467C">
              <w:rPr>
                <w:rFonts w:cs="Arial"/>
                <w:sz w:val="24"/>
                <w:szCs w:val="24"/>
              </w:rPr>
              <w:t>mnd</w:t>
            </w:r>
            <w:proofErr w:type="spellEnd"/>
            <w:r w:rsidRPr="0071467C">
              <w:rPr>
                <w:rFonts w:cs="Arial"/>
                <w:sz w:val="24"/>
                <w:szCs w:val="24"/>
              </w:rPr>
              <w:t xml:space="preserve">, </w:t>
            </w:r>
          </w:p>
        </w:tc>
        <w:tc>
          <w:tcPr>
            <w:tcW w:w="3686" w:type="dxa"/>
          </w:tcPr>
          <w:p w14:paraId="2BFB9DEA" w14:textId="77777777" w:rsidR="00812BEC" w:rsidRPr="0071467C" w:rsidRDefault="00812BEC" w:rsidP="00F039F9">
            <w:pPr>
              <w:rPr>
                <w:rFonts w:cs="Arial"/>
                <w:sz w:val="24"/>
                <w:szCs w:val="24"/>
              </w:rPr>
            </w:pPr>
          </w:p>
        </w:tc>
      </w:tr>
    </w:tbl>
    <w:p w14:paraId="2BFB9DEC" w14:textId="77777777" w:rsidR="00812BEC" w:rsidRPr="0071467C" w:rsidRDefault="00812BEC">
      <w:pPr>
        <w:jc w:val="center"/>
        <w:rPr>
          <w:rFonts w:cs="Arial"/>
          <w:sz w:val="24"/>
          <w:szCs w:val="24"/>
        </w:rPr>
      </w:pPr>
    </w:p>
    <w:p w14:paraId="2BFB9DED" w14:textId="77777777" w:rsidR="0071467C" w:rsidRPr="0071467C" w:rsidRDefault="0071467C">
      <w:pPr>
        <w:jc w:val="center"/>
        <w:rPr>
          <w:rFonts w:cs="Arial"/>
          <w:sz w:val="24"/>
          <w:szCs w:val="24"/>
        </w:rPr>
      </w:pPr>
    </w:p>
    <w:p w14:paraId="2BFB9DEE" w14:textId="77777777" w:rsidR="0071467C" w:rsidRPr="0071467C" w:rsidRDefault="0071467C">
      <w:pPr>
        <w:jc w:val="center"/>
        <w:rPr>
          <w:rFonts w:cs="Arial"/>
          <w:sz w:val="24"/>
          <w:szCs w:val="24"/>
        </w:rPr>
      </w:pPr>
    </w:p>
    <w:p w14:paraId="2BFB9DEF" w14:textId="77777777" w:rsidR="0071467C" w:rsidRPr="0071467C" w:rsidRDefault="0071467C">
      <w:pPr>
        <w:jc w:val="center"/>
        <w:rPr>
          <w:rFonts w:cs="Arial"/>
          <w:sz w:val="24"/>
          <w:szCs w:val="24"/>
        </w:rPr>
      </w:pPr>
    </w:p>
    <w:p w14:paraId="2BFB9DF0" w14:textId="77777777" w:rsidR="00812BEC" w:rsidRPr="0071467C" w:rsidRDefault="00812BEC">
      <w:pPr>
        <w:jc w:val="center"/>
        <w:rPr>
          <w:rFonts w:cs="Arial"/>
          <w:sz w:val="24"/>
          <w:szCs w:val="24"/>
        </w:rPr>
      </w:pPr>
    </w:p>
    <w:tbl>
      <w:tblPr>
        <w:tblStyle w:val="Tabellrutenett"/>
        <w:tblW w:w="10314" w:type="dxa"/>
        <w:tblLook w:val="04A0" w:firstRow="1" w:lastRow="0" w:firstColumn="1" w:lastColumn="0" w:noHBand="0" w:noVBand="1"/>
      </w:tblPr>
      <w:tblGrid>
        <w:gridCol w:w="5070"/>
        <w:gridCol w:w="5244"/>
      </w:tblGrid>
      <w:tr w:rsidR="009D7BB3" w:rsidRPr="0071467C" w14:paraId="2BFB9DF2" w14:textId="77777777" w:rsidTr="002B6512">
        <w:tc>
          <w:tcPr>
            <w:tcW w:w="10314" w:type="dxa"/>
            <w:gridSpan w:val="2"/>
            <w:shd w:val="clear" w:color="auto" w:fill="BFBFBF" w:themeFill="background1" w:themeFillShade="BF"/>
          </w:tcPr>
          <w:p w14:paraId="2BFB9DF1" w14:textId="77777777" w:rsidR="009D7BB3" w:rsidRPr="0071467C" w:rsidRDefault="009D7BB3" w:rsidP="009D7BB3">
            <w:pPr>
              <w:rPr>
                <w:rFonts w:cs="Arial"/>
                <w:sz w:val="24"/>
                <w:szCs w:val="24"/>
              </w:rPr>
            </w:pPr>
            <w:r w:rsidRPr="0071467C">
              <w:rPr>
                <w:rFonts w:cs="Arial"/>
                <w:sz w:val="24"/>
                <w:szCs w:val="24"/>
              </w:rPr>
              <w:t>Vi støtter</w:t>
            </w:r>
            <w:r w:rsidR="00137066" w:rsidRPr="0071467C">
              <w:rPr>
                <w:rFonts w:cs="Arial"/>
                <w:sz w:val="24"/>
                <w:szCs w:val="24"/>
              </w:rPr>
              <w:t xml:space="preserve"> oss</w:t>
            </w:r>
            <w:r w:rsidRPr="0071467C">
              <w:rPr>
                <w:rFonts w:cs="Arial"/>
                <w:sz w:val="24"/>
                <w:szCs w:val="24"/>
              </w:rPr>
              <w:t xml:space="preserve"> også på andre leverandører for å bli kvalifiser</w:t>
            </w:r>
            <w:r w:rsidR="00BA0839" w:rsidRPr="0071467C">
              <w:rPr>
                <w:rFonts w:cs="Arial"/>
                <w:sz w:val="24"/>
                <w:szCs w:val="24"/>
              </w:rPr>
              <w:t>t</w:t>
            </w:r>
            <w:r w:rsidR="00EF6211" w:rsidRPr="0071467C">
              <w:rPr>
                <w:rFonts w:cs="Arial"/>
                <w:sz w:val="24"/>
                <w:szCs w:val="24"/>
              </w:rPr>
              <w:t>*</w:t>
            </w:r>
          </w:p>
        </w:tc>
      </w:tr>
      <w:tr w:rsidR="009D7BB3" w:rsidRPr="0071467C" w14:paraId="2BFB9DF6" w14:textId="77777777" w:rsidTr="002B6512">
        <w:tc>
          <w:tcPr>
            <w:tcW w:w="5070" w:type="dxa"/>
          </w:tcPr>
          <w:p w14:paraId="2BFB9DF3" w14:textId="77777777" w:rsidR="009D7BB3" w:rsidRPr="0071467C" w:rsidRDefault="00BA0839" w:rsidP="009D7BB3">
            <w:pPr>
              <w:rPr>
                <w:rFonts w:cs="Arial"/>
                <w:sz w:val="24"/>
                <w:szCs w:val="24"/>
              </w:rPr>
            </w:pPr>
            <w:r w:rsidRPr="0071467C">
              <w:rPr>
                <w:rFonts w:cs="Arial"/>
                <w:sz w:val="24"/>
                <w:szCs w:val="24"/>
              </w:rPr>
              <w:t xml:space="preserve">Kvalifikasjonskrav: </w:t>
            </w:r>
          </w:p>
          <w:p w14:paraId="2BFB9DF4" w14:textId="77777777" w:rsidR="00FA7FBE" w:rsidRPr="0071467C" w:rsidRDefault="00FA7FBE" w:rsidP="009D7BB3">
            <w:pPr>
              <w:rPr>
                <w:rFonts w:cs="Arial"/>
                <w:sz w:val="24"/>
                <w:szCs w:val="24"/>
              </w:rPr>
            </w:pPr>
          </w:p>
        </w:tc>
        <w:tc>
          <w:tcPr>
            <w:tcW w:w="5244" w:type="dxa"/>
          </w:tcPr>
          <w:p w14:paraId="2BFB9DF5" w14:textId="77777777" w:rsidR="009D7BB3" w:rsidRPr="0071467C" w:rsidRDefault="00BA0839">
            <w:pPr>
              <w:jc w:val="center"/>
              <w:rPr>
                <w:rFonts w:cs="Arial"/>
                <w:sz w:val="24"/>
                <w:szCs w:val="24"/>
              </w:rPr>
            </w:pPr>
            <w:r w:rsidRPr="0071467C">
              <w:rPr>
                <w:rFonts w:cs="Arial"/>
                <w:sz w:val="24"/>
                <w:szCs w:val="24"/>
              </w:rPr>
              <w:t>Leverandør:</w:t>
            </w:r>
          </w:p>
        </w:tc>
      </w:tr>
      <w:tr w:rsidR="009D7BB3" w:rsidRPr="0071467C" w14:paraId="2BFB9DFA" w14:textId="77777777" w:rsidTr="002B6512">
        <w:tc>
          <w:tcPr>
            <w:tcW w:w="5070" w:type="dxa"/>
          </w:tcPr>
          <w:p w14:paraId="2BFB9DF7" w14:textId="77777777" w:rsidR="009D7BB3" w:rsidRPr="0071467C" w:rsidRDefault="009D7BB3" w:rsidP="000E2A84">
            <w:pPr>
              <w:rPr>
                <w:rFonts w:cs="Arial"/>
                <w:sz w:val="24"/>
                <w:szCs w:val="24"/>
              </w:rPr>
            </w:pPr>
          </w:p>
          <w:p w14:paraId="2BFB9DF8" w14:textId="77777777" w:rsidR="00FA7FBE" w:rsidRPr="0071467C" w:rsidRDefault="00FA7FBE" w:rsidP="000E2A84">
            <w:pPr>
              <w:rPr>
                <w:rFonts w:cs="Arial"/>
                <w:sz w:val="24"/>
                <w:szCs w:val="24"/>
              </w:rPr>
            </w:pPr>
          </w:p>
        </w:tc>
        <w:tc>
          <w:tcPr>
            <w:tcW w:w="5244" w:type="dxa"/>
          </w:tcPr>
          <w:p w14:paraId="2BFB9DF9" w14:textId="77777777" w:rsidR="009D7BB3" w:rsidRPr="0071467C" w:rsidRDefault="009D7BB3">
            <w:pPr>
              <w:jc w:val="center"/>
              <w:rPr>
                <w:rFonts w:cs="Arial"/>
                <w:sz w:val="24"/>
                <w:szCs w:val="24"/>
              </w:rPr>
            </w:pPr>
          </w:p>
        </w:tc>
      </w:tr>
      <w:tr w:rsidR="00153685" w:rsidRPr="0071467C" w14:paraId="2BFB9DFE" w14:textId="77777777" w:rsidTr="002B6512">
        <w:tc>
          <w:tcPr>
            <w:tcW w:w="5070" w:type="dxa"/>
          </w:tcPr>
          <w:p w14:paraId="2BFB9DFB" w14:textId="77777777" w:rsidR="00153685" w:rsidRPr="0071467C" w:rsidRDefault="00153685" w:rsidP="000E2A84">
            <w:pPr>
              <w:rPr>
                <w:rFonts w:cs="Arial"/>
                <w:sz w:val="24"/>
                <w:szCs w:val="24"/>
              </w:rPr>
            </w:pPr>
          </w:p>
          <w:p w14:paraId="2BFB9DFC" w14:textId="77777777" w:rsidR="00FA7FBE" w:rsidRPr="0071467C" w:rsidRDefault="00FA7FBE" w:rsidP="000E2A84">
            <w:pPr>
              <w:rPr>
                <w:rFonts w:cs="Arial"/>
                <w:sz w:val="24"/>
                <w:szCs w:val="24"/>
              </w:rPr>
            </w:pPr>
          </w:p>
        </w:tc>
        <w:tc>
          <w:tcPr>
            <w:tcW w:w="5244" w:type="dxa"/>
          </w:tcPr>
          <w:p w14:paraId="2BFB9DFD" w14:textId="77777777" w:rsidR="00153685" w:rsidRPr="0071467C" w:rsidRDefault="00153685">
            <w:pPr>
              <w:jc w:val="center"/>
              <w:rPr>
                <w:rFonts w:cs="Arial"/>
                <w:sz w:val="24"/>
                <w:szCs w:val="24"/>
              </w:rPr>
            </w:pPr>
          </w:p>
        </w:tc>
      </w:tr>
    </w:tbl>
    <w:p w14:paraId="2BFB9DFF" w14:textId="77777777" w:rsidR="00333A75" w:rsidRPr="0071467C" w:rsidRDefault="00333A75">
      <w:pPr>
        <w:jc w:val="center"/>
        <w:rPr>
          <w:rFonts w:cs="Arial"/>
          <w:sz w:val="24"/>
          <w:szCs w:val="24"/>
        </w:rPr>
      </w:pPr>
    </w:p>
    <w:p w14:paraId="2BFB9E00" w14:textId="77777777" w:rsidR="00812BEC" w:rsidRPr="0071467C" w:rsidRDefault="00022948" w:rsidP="00AF74E6">
      <w:pPr>
        <w:rPr>
          <w:rFonts w:cs="Arial"/>
          <w:sz w:val="24"/>
          <w:szCs w:val="24"/>
        </w:rPr>
      </w:pPr>
      <w:r w:rsidRPr="0071467C">
        <w:rPr>
          <w:rFonts w:cs="Arial"/>
          <w:sz w:val="24"/>
          <w:szCs w:val="24"/>
        </w:rPr>
        <w:t>O</w:t>
      </w:r>
      <w:r w:rsidR="00425848" w:rsidRPr="0071467C">
        <w:rPr>
          <w:rFonts w:cs="Arial"/>
          <w:sz w:val="24"/>
          <w:szCs w:val="24"/>
        </w:rPr>
        <w:t xml:space="preserve">ppdragsgiver </w:t>
      </w:r>
      <w:r w:rsidR="00EF6211" w:rsidRPr="0071467C">
        <w:rPr>
          <w:rFonts w:cs="Arial"/>
          <w:sz w:val="24"/>
          <w:szCs w:val="24"/>
        </w:rPr>
        <w:t>plikter/</w:t>
      </w:r>
      <w:r w:rsidRPr="0071467C">
        <w:rPr>
          <w:rFonts w:cs="Arial"/>
          <w:sz w:val="24"/>
          <w:szCs w:val="24"/>
        </w:rPr>
        <w:t xml:space="preserve">har rett til å </w:t>
      </w:r>
      <w:r w:rsidR="00425848" w:rsidRPr="0071467C">
        <w:rPr>
          <w:rFonts w:cs="Arial"/>
          <w:sz w:val="24"/>
          <w:szCs w:val="24"/>
        </w:rPr>
        <w:t>avvise en</w:t>
      </w:r>
      <w:r w:rsidR="00AF74E6" w:rsidRPr="0071467C">
        <w:rPr>
          <w:rFonts w:cs="Arial"/>
          <w:sz w:val="24"/>
          <w:szCs w:val="24"/>
        </w:rPr>
        <w:t xml:space="preserve"> leverandør som er omfattet av </w:t>
      </w:r>
      <w:r w:rsidR="00425848" w:rsidRPr="0071467C">
        <w:rPr>
          <w:rFonts w:cs="Arial"/>
          <w:sz w:val="24"/>
          <w:szCs w:val="24"/>
        </w:rPr>
        <w:t>avvisnings</w:t>
      </w:r>
      <w:r w:rsidRPr="0071467C">
        <w:rPr>
          <w:rFonts w:cs="Arial"/>
          <w:sz w:val="24"/>
          <w:szCs w:val="24"/>
        </w:rPr>
        <w:t>grunnene i FOA § 9 -5</w:t>
      </w:r>
      <w:r w:rsidR="00AF74E6" w:rsidRPr="0071467C">
        <w:rPr>
          <w:rFonts w:cs="Arial"/>
          <w:sz w:val="24"/>
          <w:szCs w:val="24"/>
        </w:rPr>
        <w:t xml:space="preserve">. For å avklare om leverandøren </w:t>
      </w:r>
      <w:r w:rsidRPr="0071467C">
        <w:rPr>
          <w:rFonts w:cs="Arial"/>
          <w:sz w:val="24"/>
          <w:szCs w:val="24"/>
        </w:rPr>
        <w:t xml:space="preserve">skal/kan avvises </w:t>
      </w:r>
      <w:r w:rsidR="00AF74E6" w:rsidRPr="0071467C">
        <w:rPr>
          <w:rFonts w:cs="Arial"/>
          <w:sz w:val="24"/>
          <w:szCs w:val="24"/>
        </w:rPr>
        <w:t xml:space="preserve">må spørsmålene nedenfor besvares. Merk </w:t>
      </w:r>
      <w:r w:rsidRPr="0071467C">
        <w:rPr>
          <w:rFonts w:cs="Arial"/>
          <w:sz w:val="24"/>
          <w:szCs w:val="24"/>
        </w:rPr>
        <w:t xml:space="preserve">reglene om identifikasjon i § 24-3, hvor det blant annet fremgår at feil eller overtredelsen begått av person i leverandørens administrasjons-, ledelses- eller kontrollorgan sidestilles </w:t>
      </w:r>
      <w:r w:rsidR="00BA5865" w:rsidRPr="0071467C">
        <w:rPr>
          <w:rFonts w:cs="Arial"/>
          <w:sz w:val="24"/>
          <w:szCs w:val="24"/>
        </w:rPr>
        <w:t xml:space="preserve">med feil eller overtredelser begått av selskapet. </w:t>
      </w:r>
    </w:p>
    <w:p w14:paraId="2BFB9E01" w14:textId="77777777" w:rsidR="006335FF" w:rsidRPr="0071467C" w:rsidRDefault="006335FF" w:rsidP="00AF74E6">
      <w:pPr>
        <w:rPr>
          <w:rFonts w:cs="Arial"/>
          <w:sz w:val="24"/>
          <w:szCs w:val="24"/>
        </w:rPr>
      </w:pPr>
    </w:p>
    <w:tbl>
      <w:tblPr>
        <w:tblStyle w:val="Tabellrutenett"/>
        <w:tblW w:w="10314" w:type="dxa"/>
        <w:tblLook w:val="04A0" w:firstRow="1" w:lastRow="0" w:firstColumn="1" w:lastColumn="0" w:noHBand="0" w:noVBand="1"/>
      </w:tblPr>
      <w:tblGrid>
        <w:gridCol w:w="8755"/>
        <w:gridCol w:w="1559"/>
      </w:tblGrid>
      <w:tr w:rsidR="006335FF" w:rsidRPr="0071467C" w14:paraId="2BFB9E04" w14:textId="77777777" w:rsidTr="00703057">
        <w:tc>
          <w:tcPr>
            <w:tcW w:w="8755" w:type="dxa"/>
            <w:shd w:val="clear" w:color="auto" w:fill="BFBFBF" w:themeFill="background1" w:themeFillShade="BF"/>
          </w:tcPr>
          <w:p w14:paraId="2BFB9E02" w14:textId="77777777" w:rsidR="006335FF" w:rsidRPr="0071467C" w:rsidRDefault="00B91A16" w:rsidP="00B91A16">
            <w:pPr>
              <w:rPr>
                <w:rFonts w:cs="Arial"/>
                <w:sz w:val="24"/>
                <w:szCs w:val="24"/>
              </w:rPr>
            </w:pPr>
            <w:r w:rsidRPr="0071467C">
              <w:rPr>
                <w:rFonts w:cs="Arial"/>
                <w:color w:val="333333"/>
                <w:sz w:val="24"/>
                <w:szCs w:val="24"/>
              </w:rPr>
              <w:t>Eventuelle avvisningsgrunner</w:t>
            </w:r>
          </w:p>
        </w:tc>
        <w:tc>
          <w:tcPr>
            <w:tcW w:w="1559" w:type="dxa"/>
            <w:shd w:val="clear" w:color="auto" w:fill="BFBFBF" w:themeFill="background1" w:themeFillShade="BF"/>
          </w:tcPr>
          <w:p w14:paraId="2BFB9E03" w14:textId="77777777" w:rsidR="006335FF" w:rsidRPr="0071467C" w:rsidRDefault="00B91A16" w:rsidP="00AF74E6">
            <w:pPr>
              <w:rPr>
                <w:rFonts w:cs="Arial"/>
                <w:sz w:val="24"/>
                <w:szCs w:val="24"/>
              </w:rPr>
            </w:pPr>
            <w:r w:rsidRPr="0071467C">
              <w:rPr>
                <w:rFonts w:cs="Arial"/>
                <w:sz w:val="24"/>
                <w:szCs w:val="24"/>
              </w:rPr>
              <w:t>Besvarelse ja/nei (dersom ja – utdyp i eget vedlegg)</w:t>
            </w:r>
          </w:p>
        </w:tc>
      </w:tr>
      <w:tr w:rsidR="006335FF" w:rsidRPr="0071467C" w14:paraId="2BFB9E07" w14:textId="77777777" w:rsidTr="00703057">
        <w:tc>
          <w:tcPr>
            <w:tcW w:w="8755" w:type="dxa"/>
          </w:tcPr>
          <w:p w14:paraId="2BFB9E05" w14:textId="77777777" w:rsidR="006335FF" w:rsidRPr="0071467C" w:rsidRDefault="00B91A16" w:rsidP="00AF74E6">
            <w:pPr>
              <w:rPr>
                <w:rFonts w:cs="Arial"/>
                <w:sz w:val="24"/>
                <w:szCs w:val="24"/>
              </w:rPr>
            </w:pPr>
            <w:r w:rsidRPr="0071467C">
              <w:rPr>
                <w:rFonts w:cs="Arial"/>
                <w:color w:val="333333"/>
                <w:sz w:val="24"/>
                <w:szCs w:val="24"/>
              </w:rPr>
              <w:t>Foreligger det inhabilitet som oppdragsgiveren ikke kan avhjelpe med mindre inngripende tiltak, jf. § 9-5 (1) b?</w:t>
            </w:r>
          </w:p>
        </w:tc>
        <w:tc>
          <w:tcPr>
            <w:tcW w:w="1559" w:type="dxa"/>
          </w:tcPr>
          <w:p w14:paraId="2BFB9E06" w14:textId="77777777" w:rsidR="006335FF" w:rsidRPr="0071467C" w:rsidRDefault="006335FF" w:rsidP="00AF74E6">
            <w:pPr>
              <w:rPr>
                <w:rFonts w:cs="Arial"/>
                <w:sz w:val="24"/>
                <w:szCs w:val="24"/>
              </w:rPr>
            </w:pPr>
          </w:p>
        </w:tc>
      </w:tr>
      <w:tr w:rsidR="006335FF" w:rsidRPr="0071467C" w14:paraId="2BFB9E11" w14:textId="77777777" w:rsidTr="00703057">
        <w:tc>
          <w:tcPr>
            <w:tcW w:w="8755" w:type="dxa"/>
          </w:tcPr>
          <w:p w14:paraId="2BFB9E08" w14:textId="77777777" w:rsidR="00B91A16" w:rsidRPr="0071467C" w:rsidRDefault="00B91A16" w:rsidP="00DF6AB9">
            <w:pPr>
              <w:ind w:left="360" w:hanging="360"/>
              <w:rPr>
                <w:rFonts w:cs="Arial"/>
                <w:color w:val="333333"/>
                <w:sz w:val="24"/>
                <w:szCs w:val="24"/>
              </w:rPr>
            </w:pPr>
            <w:r w:rsidRPr="0071467C">
              <w:rPr>
                <w:rFonts w:cs="Arial"/>
                <w:color w:val="333333"/>
                <w:sz w:val="24"/>
                <w:szCs w:val="24"/>
              </w:rPr>
              <w:t>Er leverandøren rettskraftig dømt eller har vedtatt et forelegg for f</w:t>
            </w:r>
            <w:r w:rsidR="00DF6AB9" w:rsidRPr="0071467C">
              <w:rPr>
                <w:rFonts w:cs="Arial"/>
                <w:color w:val="333333"/>
                <w:sz w:val="24"/>
                <w:szCs w:val="24"/>
              </w:rPr>
              <w:t xml:space="preserve">ølgende </w:t>
            </w:r>
            <w:r w:rsidRPr="0071467C">
              <w:rPr>
                <w:rFonts w:cs="Arial"/>
                <w:color w:val="333333"/>
                <w:sz w:val="24"/>
                <w:szCs w:val="24"/>
              </w:rPr>
              <w:t>straffbare forhold (gjelder ikke dersom det er gått mer enn 5 år fra rettskraftig dom eller vedtakelse av forelegg), jf. § 9-5 (2)?</w:t>
            </w:r>
          </w:p>
          <w:p w14:paraId="2BFB9E09"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deltakelse i en kriminell organisasjon</w:t>
            </w:r>
          </w:p>
          <w:p w14:paraId="2BFB9E0A"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korrupsjon</w:t>
            </w:r>
          </w:p>
          <w:p w14:paraId="2BFB9E0B"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bedrageri</w:t>
            </w:r>
          </w:p>
          <w:p w14:paraId="2BFB9E0C"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terrorhandlinger eller straffbare handlinger med forbindelse til terroraktivitet</w:t>
            </w:r>
          </w:p>
          <w:p w14:paraId="2BFB9E0D"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hvitvasking av penger eller finansiering av terrorisme</w:t>
            </w:r>
          </w:p>
          <w:p w14:paraId="2BFB9E0E"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barnearbeid og andre former for menneskehandel</w:t>
            </w:r>
          </w:p>
          <w:p w14:paraId="2BFB9E0F" w14:textId="77777777" w:rsidR="006335FF" w:rsidRPr="0071467C" w:rsidRDefault="006335FF" w:rsidP="00AF74E6">
            <w:pPr>
              <w:rPr>
                <w:rFonts w:cs="Arial"/>
                <w:sz w:val="24"/>
                <w:szCs w:val="24"/>
              </w:rPr>
            </w:pPr>
          </w:p>
        </w:tc>
        <w:tc>
          <w:tcPr>
            <w:tcW w:w="1559" w:type="dxa"/>
          </w:tcPr>
          <w:p w14:paraId="2BFB9E10" w14:textId="77777777" w:rsidR="006335FF" w:rsidRPr="0071467C" w:rsidRDefault="006335FF" w:rsidP="00AF74E6">
            <w:pPr>
              <w:rPr>
                <w:rFonts w:cs="Arial"/>
                <w:sz w:val="24"/>
                <w:szCs w:val="24"/>
              </w:rPr>
            </w:pPr>
          </w:p>
        </w:tc>
      </w:tr>
      <w:tr w:rsidR="006335FF" w:rsidRPr="0071467C" w14:paraId="2BFB9E15" w14:textId="77777777" w:rsidTr="00703057">
        <w:tc>
          <w:tcPr>
            <w:tcW w:w="8755" w:type="dxa"/>
          </w:tcPr>
          <w:p w14:paraId="2BFB9E12" w14:textId="77777777" w:rsidR="00B91A16" w:rsidRPr="0071467C" w:rsidRDefault="00B91A16" w:rsidP="00DF6AB9">
            <w:pPr>
              <w:rPr>
                <w:rFonts w:cs="Arial"/>
                <w:color w:val="333333"/>
                <w:sz w:val="24"/>
                <w:szCs w:val="24"/>
              </w:rPr>
            </w:pPr>
            <w:r w:rsidRPr="0071467C">
              <w:rPr>
                <w:rFonts w:cs="Arial"/>
                <w:color w:val="333333"/>
                <w:sz w:val="24"/>
                <w:szCs w:val="24"/>
              </w:rPr>
              <w:t xml:space="preserve">Har leverandøren </w:t>
            </w:r>
            <w:r w:rsidR="00F511AA">
              <w:rPr>
                <w:rFonts w:cs="Arial"/>
                <w:color w:val="333333"/>
                <w:sz w:val="24"/>
                <w:szCs w:val="24"/>
              </w:rPr>
              <w:t>unnlatt å oppfylle</w:t>
            </w:r>
            <w:r w:rsidRPr="0071467C">
              <w:rPr>
                <w:rFonts w:cs="Arial"/>
                <w:color w:val="333333"/>
                <w:sz w:val="24"/>
                <w:szCs w:val="24"/>
              </w:rPr>
              <w:t xml:space="preserve"> sine forpliktelser ti</w:t>
            </w:r>
            <w:r w:rsidR="00DF6AB9" w:rsidRPr="0071467C">
              <w:rPr>
                <w:rFonts w:cs="Arial"/>
                <w:color w:val="333333"/>
                <w:sz w:val="24"/>
                <w:szCs w:val="24"/>
              </w:rPr>
              <w:t xml:space="preserve">l å betale skatter, avgifter og </w:t>
            </w:r>
            <w:r w:rsidRPr="0071467C">
              <w:rPr>
                <w:rFonts w:cs="Arial"/>
                <w:color w:val="333333"/>
                <w:sz w:val="24"/>
                <w:szCs w:val="24"/>
              </w:rPr>
              <w:t>trygdeavgifter i Norge jf. § 9-5 (3) a?</w:t>
            </w:r>
          </w:p>
          <w:p w14:paraId="2BFB9E13" w14:textId="77777777" w:rsidR="006335FF" w:rsidRPr="0071467C" w:rsidRDefault="006335FF" w:rsidP="00AF74E6">
            <w:pPr>
              <w:rPr>
                <w:rFonts w:cs="Arial"/>
                <w:sz w:val="24"/>
                <w:szCs w:val="24"/>
              </w:rPr>
            </w:pPr>
          </w:p>
        </w:tc>
        <w:tc>
          <w:tcPr>
            <w:tcW w:w="1559" w:type="dxa"/>
          </w:tcPr>
          <w:p w14:paraId="2BFB9E14" w14:textId="77777777" w:rsidR="006335FF" w:rsidRPr="0071467C" w:rsidRDefault="006335FF" w:rsidP="00AF74E6">
            <w:pPr>
              <w:rPr>
                <w:rFonts w:cs="Arial"/>
                <w:sz w:val="24"/>
                <w:szCs w:val="24"/>
              </w:rPr>
            </w:pPr>
          </w:p>
        </w:tc>
      </w:tr>
      <w:tr w:rsidR="00B91A16" w:rsidRPr="0071467C" w14:paraId="2BFB9E19" w14:textId="77777777" w:rsidTr="00703057">
        <w:tc>
          <w:tcPr>
            <w:tcW w:w="8755" w:type="dxa"/>
          </w:tcPr>
          <w:p w14:paraId="2BFB9E16" w14:textId="77777777" w:rsidR="00DF6AB9" w:rsidRPr="0071467C" w:rsidRDefault="00DF6AB9" w:rsidP="00DF6AB9">
            <w:pPr>
              <w:rPr>
                <w:rFonts w:cs="Arial"/>
                <w:color w:val="333333"/>
                <w:sz w:val="24"/>
                <w:szCs w:val="24"/>
              </w:rPr>
            </w:pPr>
            <w:r w:rsidRPr="0071467C">
              <w:rPr>
                <w:rFonts w:cs="Arial"/>
                <w:color w:val="333333"/>
                <w:sz w:val="24"/>
                <w:szCs w:val="24"/>
              </w:rPr>
              <w:t>Har leverandøren begått alvorlige eller gjentatte brudd på bestemmelser om miljø, arbeidsforhold og sosiale forhold som følger av nasjonale regler, EØS-regler, tariffavtaler eller internasjonale avtaler, jf. § 9-5 (3) b og se § 24-2 (3) c?</w:t>
            </w:r>
          </w:p>
          <w:p w14:paraId="2BFB9E17" w14:textId="77777777" w:rsidR="00B91A16" w:rsidRPr="0071467C" w:rsidRDefault="00B91A16" w:rsidP="00DF6AB9">
            <w:pPr>
              <w:pStyle w:val="Listeavsnitt"/>
              <w:numPr>
                <w:ilvl w:val="0"/>
                <w:numId w:val="0"/>
              </w:numPr>
              <w:ind w:left="360"/>
              <w:rPr>
                <w:rFonts w:cs="Arial"/>
                <w:color w:val="333333"/>
                <w:sz w:val="24"/>
                <w:szCs w:val="24"/>
              </w:rPr>
            </w:pPr>
          </w:p>
        </w:tc>
        <w:tc>
          <w:tcPr>
            <w:tcW w:w="1559" w:type="dxa"/>
          </w:tcPr>
          <w:p w14:paraId="2BFB9E18" w14:textId="77777777" w:rsidR="00B91A16" w:rsidRPr="0071467C" w:rsidRDefault="00B91A16" w:rsidP="00AF74E6">
            <w:pPr>
              <w:rPr>
                <w:rFonts w:cs="Arial"/>
                <w:sz w:val="24"/>
                <w:szCs w:val="24"/>
              </w:rPr>
            </w:pPr>
          </w:p>
        </w:tc>
      </w:tr>
      <w:tr w:rsidR="00DF6AB9" w:rsidRPr="0071467C" w14:paraId="2BFB9E1D" w14:textId="77777777" w:rsidTr="00703057">
        <w:tc>
          <w:tcPr>
            <w:tcW w:w="8755" w:type="dxa"/>
          </w:tcPr>
          <w:p w14:paraId="2BFB9E1A" w14:textId="77777777" w:rsidR="00DF6AB9" w:rsidRPr="0071467C" w:rsidRDefault="00DF6AB9" w:rsidP="00DF6AB9">
            <w:pPr>
              <w:rPr>
                <w:rFonts w:cs="Arial"/>
                <w:color w:val="333333"/>
                <w:sz w:val="24"/>
                <w:szCs w:val="24"/>
              </w:rPr>
            </w:pPr>
            <w:r w:rsidRPr="0071467C">
              <w:rPr>
                <w:rFonts w:cs="Arial"/>
                <w:color w:val="333333"/>
                <w:sz w:val="24"/>
                <w:szCs w:val="24"/>
              </w:rPr>
              <w:t>Har leverandøren i denne eller andre konkurranser (inntil 3 år tilbake i tid) inngått avtaler med hensikt å vri konkurransen, jf. § 9-5 (3) b og se § 24-2 (3) e?</w:t>
            </w:r>
          </w:p>
          <w:p w14:paraId="2BFB9E1B"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1C" w14:textId="77777777" w:rsidR="00DF6AB9" w:rsidRPr="0071467C" w:rsidRDefault="00DF6AB9" w:rsidP="00AF74E6">
            <w:pPr>
              <w:rPr>
                <w:rFonts w:cs="Arial"/>
                <w:sz w:val="24"/>
                <w:szCs w:val="24"/>
              </w:rPr>
            </w:pPr>
          </w:p>
        </w:tc>
      </w:tr>
      <w:tr w:rsidR="00DF6AB9" w:rsidRPr="0071467C" w14:paraId="2BFB9E21" w14:textId="77777777" w:rsidTr="00703057">
        <w:tc>
          <w:tcPr>
            <w:tcW w:w="8755" w:type="dxa"/>
          </w:tcPr>
          <w:p w14:paraId="2BFB9E1E" w14:textId="77777777" w:rsidR="00DF6AB9" w:rsidRPr="0071467C" w:rsidRDefault="00DF6AB9" w:rsidP="00DF6AB9">
            <w:pPr>
              <w:rPr>
                <w:rFonts w:cs="Arial"/>
                <w:color w:val="333333"/>
                <w:sz w:val="24"/>
                <w:szCs w:val="24"/>
              </w:rPr>
            </w:pPr>
            <w:r w:rsidRPr="0071467C">
              <w:rPr>
                <w:rFonts w:cs="Arial"/>
                <w:color w:val="333333"/>
                <w:sz w:val="24"/>
                <w:szCs w:val="24"/>
              </w:rPr>
              <w:lastRenderedPageBreak/>
              <w:t>Har leverandøren (inntil 3 år tilbake i tid) begått et vesentlig kontraktsbrudd i forbindelse med oppfyllelsen av en kontrakt med en oppdragsgiver som er omfattet av anskaffelsesloven. Dette forutsetter at bruddet har ført til heving av kontrakten, erstatning eller lignende sanksjoner, jf. § 9-5 (3) b og se § 24-2 (3) f?</w:t>
            </w:r>
          </w:p>
          <w:p w14:paraId="2BFB9E1F"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20" w14:textId="77777777" w:rsidR="00DF6AB9" w:rsidRPr="0071467C" w:rsidRDefault="00DF6AB9" w:rsidP="00AF74E6">
            <w:pPr>
              <w:rPr>
                <w:rFonts w:cs="Arial"/>
                <w:sz w:val="24"/>
                <w:szCs w:val="24"/>
              </w:rPr>
            </w:pPr>
          </w:p>
        </w:tc>
      </w:tr>
      <w:tr w:rsidR="00DF6AB9" w:rsidRPr="0071467C" w14:paraId="2BFB9E25" w14:textId="77777777" w:rsidTr="00703057">
        <w:tc>
          <w:tcPr>
            <w:tcW w:w="8755" w:type="dxa"/>
          </w:tcPr>
          <w:p w14:paraId="2BFB9E22" w14:textId="77777777" w:rsidR="00DF6AB9" w:rsidRPr="0071467C" w:rsidRDefault="00DF6AB9" w:rsidP="00DF6AB9">
            <w:pPr>
              <w:rPr>
                <w:rFonts w:cs="Arial"/>
                <w:color w:val="333333"/>
                <w:sz w:val="24"/>
                <w:szCs w:val="24"/>
              </w:rPr>
            </w:pPr>
            <w:r w:rsidRPr="0071467C">
              <w:rPr>
                <w:rFonts w:cs="Arial"/>
                <w:color w:val="333333"/>
                <w:sz w:val="24"/>
                <w:szCs w:val="24"/>
              </w:rPr>
              <w:t>Har leverandøren (inntil 3 år tilbake i tid) begått alvorlige feil som medfører tvil om hans yrkesmessige integritet, jf. § 9-5 (3) b og se § 24-2 (3) i?</w:t>
            </w:r>
          </w:p>
          <w:p w14:paraId="2BFB9E23"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24" w14:textId="77777777" w:rsidR="00DF6AB9" w:rsidRPr="0071467C" w:rsidRDefault="00DF6AB9" w:rsidP="00AF74E6">
            <w:pPr>
              <w:rPr>
                <w:rFonts w:cs="Arial"/>
                <w:sz w:val="24"/>
                <w:szCs w:val="24"/>
              </w:rPr>
            </w:pPr>
          </w:p>
        </w:tc>
      </w:tr>
    </w:tbl>
    <w:p w14:paraId="2BFB9E26" w14:textId="77777777" w:rsidR="006335FF" w:rsidRPr="0071467C" w:rsidRDefault="006335FF" w:rsidP="00AF74E6">
      <w:pPr>
        <w:rPr>
          <w:rFonts w:cs="Arial"/>
          <w:sz w:val="24"/>
          <w:szCs w:val="24"/>
        </w:rPr>
      </w:pPr>
    </w:p>
    <w:p w14:paraId="2BFB9E27" w14:textId="77777777" w:rsidR="00812BEC" w:rsidRPr="0071467C" w:rsidRDefault="00812BEC">
      <w:pPr>
        <w:jc w:val="center"/>
        <w:rPr>
          <w:rFonts w:cs="Arial"/>
          <w:sz w:val="24"/>
          <w:szCs w:val="24"/>
        </w:rPr>
      </w:pPr>
    </w:p>
    <w:p w14:paraId="2BFB9E28" w14:textId="77777777" w:rsidR="00F53AFC" w:rsidRPr="0071467C" w:rsidRDefault="00F53AFC" w:rsidP="0031571F">
      <w:pPr>
        <w:jc w:val="center"/>
        <w:rPr>
          <w:rFonts w:cs="Arial"/>
          <w:sz w:val="24"/>
          <w:szCs w:val="24"/>
        </w:rPr>
      </w:pPr>
    </w:p>
    <w:sectPr w:rsidR="00F53AFC" w:rsidRPr="0071467C"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AE171" w14:textId="77777777" w:rsidR="00247856" w:rsidRDefault="00247856">
      <w:r>
        <w:separator/>
      </w:r>
    </w:p>
  </w:endnote>
  <w:endnote w:type="continuationSeparator" w:id="0">
    <w:p w14:paraId="661A1DE8" w14:textId="77777777" w:rsidR="00247856" w:rsidRDefault="00247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39" w14:textId="77777777" w:rsidR="00E33381" w:rsidRDefault="00E33381">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726"/>
      <w:gridCol w:w="4628"/>
    </w:tblGrid>
    <w:tr w:rsidR="00E33381" w14:paraId="2BFB9E3E" w14:textId="77777777" w:rsidTr="00FA2F17">
      <w:tc>
        <w:tcPr>
          <w:tcW w:w="4890" w:type="dxa"/>
        </w:tcPr>
        <w:p w14:paraId="2BFB9E3A" w14:textId="77777777" w:rsidR="00E33381" w:rsidRPr="007A1568" w:rsidRDefault="00E33381" w:rsidP="00FA2F1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A64D2">
            <w:rPr>
              <w:sz w:val="14"/>
              <w:szCs w:val="14"/>
            </w:rPr>
            <w:t>14.12.2016</w:t>
          </w:r>
        </w:p>
        <w:p w14:paraId="2BFB9E3B" w14:textId="77777777" w:rsidR="00E33381" w:rsidRPr="007A1568" w:rsidRDefault="006335FF" w:rsidP="006335FF">
          <w:pPr>
            <w:pStyle w:val="Bunntekst"/>
            <w:rPr>
              <w:sz w:val="14"/>
              <w:szCs w:val="14"/>
            </w:rPr>
          </w:pPr>
          <w:r>
            <w:rPr>
              <w:sz w:val="14"/>
              <w:szCs w:val="14"/>
            </w:rPr>
            <w:t xml:space="preserve">Mal </w:t>
          </w:r>
          <w:proofErr w:type="spellStart"/>
          <w:r>
            <w:rPr>
              <w:sz w:val="14"/>
              <w:szCs w:val="14"/>
            </w:rPr>
            <w:t>saksnr</w:t>
          </w:r>
          <w:proofErr w:type="spellEnd"/>
          <w:r>
            <w:rPr>
              <w:sz w:val="14"/>
              <w:szCs w:val="14"/>
            </w:rPr>
            <w:t xml:space="preserve">. </w:t>
          </w:r>
          <w:r w:rsidR="00B91A16">
            <w:rPr>
              <w:sz w:val="14"/>
              <w:szCs w:val="14"/>
            </w:rPr>
            <w:t>i</w:t>
          </w:r>
          <w:r w:rsidR="00AC5800">
            <w:rPr>
              <w:sz w:val="14"/>
              <w:szCs w:val="14"/>
            </w:rPr>
            <w:t xml:space="preserve"> </w:t>
          </w:r>
          <w:proofErr w:type="spellStart"/>
          <w:r>
            <w:rPr>
              <w:sz w:val="14"/>
              <w:szCs w:val="14"/>
            </w:rPr>
            <w:t>ephorte</w:t>
          </w:r>
          <w:proofErr w:type="spellEnd"/>
          <w:r w:rsidR="00E33381" w:rsidRPr="007A1568">
            <w:rPr>
              <w:sz w:val="14"/>
              <w:szCs w:val="14"/>
            </w:rPr>
            <w:t xml:space="preserve">. </w:t>
          </w:r>
          <w:r w:rsidR="009A64D2" w:rsidRPr="009A64D2">
            <w:rPr>
              <w:sz w:val="13"/>
              <w:szCs w:val="13"/>
            </w:rPr>
            <w:t>2016/13785-8</w:t>
          </w:r>
        </w:p>
      </w:tc>
      <w:tc>
        <w:tcPr>
          <w:tcW w:w="4819" w:type="dxa"/>
        </w:tcPr>
        <w:p w14:paraId="2BFB9E3D" w14:textId="052942A5" w:rsidR="00E33381" w:rsidRPr="007A1568" w:rsidRDefault="00E33381" w:rsidP="00F60DEB">
          <w:pPr>
            <w:pStyle w:val="Bunntekst"/>
            <w:rPr>
              <w:color w:val="FF0000"/>
              <w:sz w:val="14"/>
              <w:szCs w:val="14"/>
            </w:rPr>
          </w:pPr>
        </w:p>
      </w:tc>
    </w:tr>
  </w:tbl>
  <w:p w14:paraId="2BFB9E3F" w14:textId="77777777" w:rsidR="00E33381" w:rsidRDefault="00E33381">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708"/>
      <w:gridCol w:w="4646"/>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2498F" w14:textId="77777777" w:rsidR="00247856" w:rsidRDefault="00247856">
      <w:r>
        <w:separator/>
      </w:r>
    </w:p>
  </w:footnote>
  <w:footnote w:type="continuationSeparator" w:id="0">
    <w:p w14:paraId="2A5FA517" w14:textId="77777777" w:rsidR="00247856" w:rsidRDefault="00247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2F" w14:textId="77777777" w:rsidR="00E33381" w:rsidRPr="00B7439F" w:rsidRDefault="00873C0F" w:rsidP="00873C0F">
    <w:pPr>
      <w:framePr w:w="3419" w:wrap="around" w:vAnchor="text" w:hAnchor="page" w:x="7230" w:y="-78"/>
      <w:rPr>
        <w:b/>
        <w:bCs/>
        <w:sz w:val="13"/>
        <w:szCs w:val="13"/>
      </w:rPr>
    </w:pPr>
    <w:r>
      <w:rPr>
        <w:b/>
        <w:bCs/>
        <w:sz w:val="13"/>
        <w:szCs w:val="13"/>
      </w:rPr>
      <w:t>Statsbyggs egenerklæringsskjema vedrørende kvalifikasjonskrav og avvisningsgrunner</w:t>
    </w:r>
  </w:p>
  <w:p w14:paraId="7AF9019C" w14:textId="77777777" w:rsidR="008D1F7D" w:rsidRPr="008D1F7D" w:rsidRDefault="008D1F7D" w:rsidP="00873C0F">
    <w:pPr>
      <w:framePr w:w="3419" w:wrap="around" w:vAnchor="text" w:hAnchor="page" w:x="7230" w:y="-78"/>
      <w:rPr>
        <w:b/>
        <w:bCs/>
        <w:sz w:val="13"/>
        <w:szCs w:val="13"/>
      </w:rPr>
    </w:pPr>
    <w:r w:rsidRPr="008D1F7D">
      <w:rPr>
        <w:b/>
        <w:bCs/>
        <w:sz w:val="13"/>
        <w:szCs w:val="13"/>
      </w:rPr>
      <w:t>1181702 Villa Stenersen – Rehabilitering fasader</w:t>
    </w:r>
    <w:r w:rsidRPr="008D1F7D">
      <w:rPr>
        <w:b/>
        <w:bCs/>
        <w:sz w:val="13"/>
        <w:szCs w:val="13"/>
      </w:rPr>
      <w:t xml:space="preserve"> </w:t>
    </w:r>
  </w:p>
  <w:p w14:paraId="2BFB9E31" w14:textId="51B8B9CC" w:rsidR="00E33381" w:rsidRPr="008D1F7D" w:rsidRDefault="008D1F7D" w:rsidP="00873C0F">
    <w:pPr>
      <w:framePr w:w="3419" w:wrap="around" w:vAnchor="text" w:hAnchor="page" w:x="7230" w:y="-78"/>
      <w:rPr>
        <w:b/>
        <w:bCs/>
        <w:sz w:val="13"/>
        <w:szCs w:val="13"/>
      </w:rPr>
    </w:pPr>
    <w:r w:rsidRPr="008D1F7D">
      <w:rPr>
        <w:b/>
        <w:bCs/>
        <w:sz w:val="13"/>
        <w:szCs w:val="13"/>
      </w:rPr>
      <w:t>K201 Totalentreprise med samspill</w:t>
    </w:r>
  </w:p>
  <w:p w14:paraId="2BFB9E32" w14:textId="0A3DBEA8" w:rsidR="00E41EC3" w:rsidRPr="008D1F7D" w:rsidRDefault="008D1F7D" w:rsidP="00873C0F">
    <w:pPr>
      <w:framePr w:w="3419" w:wrap="around" w:vAnchor="text" w:hAnchor="page" w:x="7230" w:y="-78"/>
      <w:rPr>
        <w:b/>
        <w:bCs/>
        <w:sz w:val="13"/>
        <w:szCs w:val="13"/>
      </w:rPr>
    </w:pPr>
    <w:proofErr w:type="spellStart"/>
    <w:r w:rsidRPr="008D1F7D">
      <w:rPr>
        <w:b/>
        <w:bCs/>
        <w:sz w:val="13"/>
        <w:szCs w:val="13"/>
      </w:rPr>
      <w:t>Saksnr</w:t>
    </w:r>
    <w:proofErr w:type="spellEnd"/>
    <w:r w:rsidRPr="008D1F7D">
      <w:rPr>
        <w:b/>
        <w:bCs/>
        <w:sz w:val="13"/>
        <w:szCs w:val="13"/>
      </w:rPr>
      <w:t>. 2024/3009</w:t>
    </w:r>
  </w:p>
  <w:p w14:paraId="2BFB9E33" w14:textId="77777777" w:rsidR="00E33381" w:rsidRDefault="00E33381" w:rsidP="00873C0F">
    <w:pPr>
      <w:pStyle w:val="Topptekst"/>
      <w:framePr w:w="3419" w:wrap="around" w:vAnchor="text" w:hAnchor="page" w:x="7230" w:y="-78"/>
      <w:jc w:val="right"/>
      <w:rPr>
        <w:rStyle w:val="Sidetall"/>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715584"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53948894">
    <w:abstractNumId w:val="5"/>
  </w:num>
  <w:num w:numId="2" w16cid:durableId="893080648">
    <w:abstractNumId w:val="0"/>
  </w:num>
  <w:num w:numId="3" w16cid:durableId="1165125403">
    <w:abstractNumId w:val="3"/>
  </w:num>
  <w:num w:numId="4" w16cid:durableId="2131895623">
    <w:abstractNumId w:val="6"/>
  </w:num>
  <w:num w:numId="5" w16cid:durableId="1959948166">
    <w:abstractNumId w:val="7"/>
  </w:num>
  <w:num w:numId="6" w16cid:durableId="1631276297">
    <w:abstractNumId w:val="1"/>
  </w:num>
  <w:num w:numId="7" w16cid:durableId="1939756241">
    <w:abstractNumId w:val="4"/>
  </w:num>
  <w:num w:numId="8" w16cid:durableId="135995197">
    <w:abstractNumId w:val="2"/>
  </w:num>
  <w:num w:numId="9" w16cid:durableId="35002918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0A5"/>
    <w:rsid w:val="00022948"/>
    <w:rsid w:val="00036736"/>
    <w:rsid w:val="00043D2A"/>
    <w:rsid w:val="0004484B"/>
    <w:rsid w:val="00045398"/>
    <w:rsid w:val="00055F32"/>
    <w:rsid w:val="000568EF"/>
    <w:rsid w:val="00065245"/>
    <w:rsid w:val="00095337"/>
    <w:rsid w:val="000B5F7A"/>
    <w:rsid w:val="000B7DBE"/>
    <w:rsid w:val="000E529C"/>
    <w:rsid w:val="000E7029"/>
    <w:rsid w:val="000E769C"/>
    <w:rsid w:val="000E794C"/>
    <w:rsid w:val="00105B27"/>
    <w:rsid w:val="00121D25"/>
    <w:rsid w:val="00125043"/>
    <w:rsid w:val="0012637B"/>
    <w:rsid w:val="00137066"/>
    <w:rsid w:val="0013761A"/>
    <w:rsid w:val="001426D7"/>
    <w:rsid w:val="0014712C"/>
    <w:rsid w:val="00153685"/>
    <w:rsid w:val="0017165F"/>
    <w:rsid w:val="0017239C"/>
    <w:rsid w:val="00176673"/>
    <w:rsid w:val="00193DD2"/>
    <w:rsid w:val="001B2A12"/>
    <w:rsid w:val="001C3FCD"/>
    <w:rsid w:val="001D1561"/>
    <w:rsid w:val="001E4F21"/>
    <w:rsid w:val="001F6035"/>
    <w:rsid w:val="001F7AB6"/>
    <w:rsid w:val="002117A9"/>
    <w:rsid w:val="00215C72"/>
    <w:rsid w:val="00221408"/>
    <w:rsid w:val="002265E7"/>
    <w:rsid w:val="00247856"/>
    <w:rsid w:val="00251856"/>
    <w:rsid w:val="00257EBF"/>
    <w:rsid w:val="00261AD2"/>
    <w:rsid w:val="00271314"/>
    <w:rsid w:val="00273639"/>
    <w:rsid w:val="00275E9E"/>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41E67"/>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70925"/>
    <w:rsid w:val="00783DE9"/>
    <w:rsid w:val="00795F1D"/>
    <w:rsid w:val="007969F1"/>
    <w:rsid w:val="00797406"/>
    <w:rsid w:val="007A3106"/>
    <w:rsid w:val="007A7B4C"/>
    <w:rsid w:val="007C553F"/>
    <w:rsid w:val="007C5AC7"/>
    <w:rsid w:val="007D0426"/>
    <w:rsid w:val="007D3842"/>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31E0"/>
    <w:rsid w:val="008D047A"/>
    <w:rsid w:val="008D1F7D"/>
    <w:rsid w:val="008D30C2"/>
    <w:rsid w:val="008D7AD1"/>
    <w:rsid w:val="008F3306"/>
    <w:rsid w:val="00907F02"/>
    <w:rsid w:val="0091096A"/>
    <w:rsid w:val="00935589"/>
    <w:rsid w:val="009439D7"/>
    <w:rsid w:val="0098199A"/>
    <w:rsid w:val="009959CA"/>
    <w:rsid w:val="009A64D2"/>
    <w:rsid w:val="009B788C"/>
    <w:rsid w:val="009C7E87"/>
    <w:rsid w:val="009D7BB3"/>
    <w:rsid w:val="009E1DF9"/>
    <w:rsid w:val="009E5BE5"/>
    <w:rsid w:val="00A00373"/>
    <w:rsid w:val="00A00F75"/>
    <w:rsid w:val="00A06B1E"/>
    <w:rsid w:val="00A16029"/>
    <w:rsid w:val="00A277C1"/>
    <w:rsid w:val="00A42165"/>
    <w:rsid w:val="00A461FD"/>
    <w:rsid w:val="00A50E13"/>
    <w:rsid w:val="00A57AE9"/>
    <w:rsid w:val="00A64910"/>
    <w:rsid w:val="00A70E3C"/>
    <w:rsid w:val="00A738E0"/>
    <w:rsid w:val="00A74A13"/>
    <w:rsid w:val="00A968E2"/>
    <w:rsid w:val="00AA5541"/>
    <w:rsid w:val="00AC1EBD"/>
    <w:rsid w:val="00AC5800"/>
    <w:rsid w:val="00AD2400"/>
    <w:rsid w:val="00AD3072"/>
    <w:rsid w:val="00AD30AA"/>
    <w:rsid w:val="00AD67F4"/>
    <w:rsid w:val="00AE1042"/>
    <w:rsid w:val="00AE1C8A"/>
    <w:rsid w:val="00AE4022"/>
    <w:rsid w:val="00AF74E6"/>
    <w:rsid w:val="00AF7D75"/>
    <w:rsid w:val="00B40DC2"/>
    <w:rsid w:val="00B63D0B"/>
    <w:rsid w:val="00B7439F"/>
    <w:rsid w:val="00B76289"/>
    <w:rsid w:val="00B7758F"/>
    <w:rsid w:val="00B80DF5"/>
    <w:rsid w:val="00B904EC"/>
    <w:rsid w:val="00B90EF3"/>
    <w:rsid w:val="00B91A16"/>
    <w:rsid w:val="00BA0839"/>
    <w:rsid w:val="00BA4495"/>
    <w:rsid w:val="00BA5865"/>
    <w:rsid w:val="00BB5B15"/>
    <w:rsid w:val="00BB5DBA"/>
    <w:rsid w:val="00BC06B4"/>
    <w:rsid w:val="00BC2833"/>
    <w:rsid w:val="00BC3B89"/>
    <w:rsid w:val="00BC6530"/>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283"/>
    <w:rsid w:val="00DE35A4"/>
    <w:rsid w:val="00DE4EE4"/>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1A5C87C303BA884BB514AA9C5A8C337B" ma:contentTypeVersion="20" ma:contentTypeDescription="SB Møteinnkalling" ma:contentTypeScope="" ma:versionID="827f76ef960bc0a7a97433d9c7f8d9fc">
  <xsd:schema xmlns:xsd="http://www.w3.org/2001/XMLSchema" xmlns:xs="http://www.w3.org/2001/XMLSchema" xmlns:p="http://schemas.microsoft.com/office/2006/metadata/properties" xmlns:ns2="cca5f756-3ff3-4ab9-9525-12852e602e68" targetNamespace="http://schemas.microsoft.com/office/2006/metadata/properties" ma:root="true" ma:fieldsID="09275f727bccae849062ee978052f821"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5dd044e6-59c1-4092-a773-dbad57e1fc1e" ContentTypeId="0x010100BB7B3C87742A69499C00906994549296" PreviousValue="false"/>
</file>

<file path=customXml/itemProps1.xml><?xml version="1.0" encoding="utf-8"?>
<ds:datastoreItem xmlns:ds="http://schemas.openxmlformats.org/officeDocument/2006/customXml" ds:itemID="{97B5B2E1-8888-44CC-8388-EEBE807014C3}"/>
</file>

<file path=customXml/itemProps2.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3.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cf520d29-fcf5-48c2-bbdb-830f4bb9c0b2"/>
    <ds:schemaRef ds:uri="e3442d7e-2813-480c-93e1-e25312d03dee"/>
  </ds:schemaRefs>
</ds:datastoreItem>
</file>

<file path=customXml/itemProps4.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5.xml><?xml version="1.0" encoding="utf-8"?>
<ds:datastoreItem xmlns:ds="http://schemas.openxmlformats.org/officeDocument/2006/customXml" ds:itemID="{90287E46-1962-4AB8-B9F9-6AEC96F78E3D}"/>
</file>

<file path=docProps/app.xml><?xml version="1.0" encoding="utf-8"?>
<Properties xmlns="http://schemas.openxmlformats.org/officeDocument/2006/extended-properties" xmlns:vt="http://schemas.openxmlformats.org/officeDocument/2006/docPropsVTypes">
  <Template>Normal</Template>
  <TotalTime>8</TotalTime>
  <Pages>3</Pages>
  <Words>594</Words>
  <Characters>3151</Characters>
  <Application>Microsoft Office Word</Application>
  <DocSecurity>0</DocSecurity>
  <Lines>26</Lines>
  <Paragraphs>7</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3738</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Moum, Hege Saxebøl</cp:lastModifiedBy>
  <cp:revision>5</cp:revision>
  <cp:lastPrinted>2015-09-07T12:06:00Z</cp:lastPrinted>
  <dcterms:created xsi:type="dcterms:W3CDTF">2017-03-10T14:08:00Z</dcterms:created>
  <dcterms:modified xsi:type="dcterms:W3CDTF">2024-09-06T08:06:00Z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0x010100BB7B3C87742A69499C00906994549296001A5C87C303BA884BB514AA9C5A8C337B</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tilbudskonkurranse|d23788b3-fd26-419b-99ea-eb2664d4a561;#369;#Anskaffelser:Varer og tjenester:Advokat-Mellomterskelog1,3M-Åpen tilbudskonkurranse|31c4711f-3152-4d7a-a736-4fdd5aef932d;#845;#Samspill-Mellomterskelog1,3M-Begrenset tilbudskonkurranse|f231c013-931a-4d8c-b655-d2b0870906a8;#847;#Samspill-Mellomterskelog1,3M-Åpen tilbudskonkurranse|bef455aa-39e5-4bd0-ac82-7073218d7981</vt:lpwstr>
  </property>
  <property fmtid="{D5CDD505-2E9C-101B-9397-08002B2CF9AE}" pid="9" name="z478">
    <vt:lpwstr>44</vt:lpwstr>
  </property>
  <property fmtid="{D5CDD505-2E9C-101B-9397-08002B2CF9AE}" pid="10" name="Anskaffelseskategori">
    <vt:lpwstr>458;#Konkurransegrunnlag|7cf2bc49-c0f8-4d4e-bde7-5f76a5d2da55</vt:lpwstr>
  </property>
</Properties>
</file>